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Рука об руку, плечом к плечу: в Департаменте ГОЧСиПБ рассказали о</w:t>
      </w:r>
      <w:r w:rsidRPr="000A4C2C">
        <w:rPr>
          <w:rFonts w:ascii="Times New Roman" w:hAnsi="Times New Roman" w:cs="Times New Roman"/>
          <w:sz w:val="28"/>
          <w:szCs w:val="28"/>
        </w:rPr>
        <w:t xml:space="preserve"> добровольцах среди сотрудников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5 декабря во всем мире отмечается День добровольца. Добровольцы играют важную роль во многих сферах нашей жизни – участвуют в поддержке социально уязвимых групп населения, оказывают помощь при происшествиях вместе со спасателями и пожарными. Сотрудники Департамента ГОЧСиПБ встречаются с добровольцами не только на происшествиях и обучении, среди них также есть добровольцы и волонтеры.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День добровольца – это праздник, который считает своим каждый, кто безвозмездно помогает обществу, не жалея сил и времени. Его история уходит в 1985 год. Тогда он был учрежден и получил свое официальное название и статус – Международный день добровольцев во имя экономического и социа</w:t>
      </w:r>
      <w:r w:rsidRPr="000A4C2C">
        <w:rPr>
          <w:rFonts w:ascii="Times New Roman" w:hAnsi="Times New Roman" w:cs="Times New Roman"/>
          <w:sz w:val="28"/>
          <w:szCs w:val="28"/>
        </w:rPr>
        <w:t>льного развития.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В России День добровольца отмечают с 2017 года – именно тогда Президент Российской Федерации установил указом этот праздник. А в 2018 году была утверждена Концепция развития добровольчества в России, которая объединяет различные волонтерс</w:t>
      </w:r>
      <w:r w:rsidRPr="000A4C2C">
        <w:rPr>
          <w:rFonts w:ascii="Times New Roman" w:hAnsi="Times New Roman" w:cs="Times New Roman"/>
          <w:sz w:val="28"/>
          <w:szCs w:val="28"/>
        </w:rPr>
        <w:t>кие инициативы.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Преподаватели отдела подготовки спасателей-добровольцев (резервистов) Учебного центра ГО и ЧС Москвы занимаются подготовкой будущих добровольцев с 2007 года. За это время в Центре обучено более 1600 волонтеров. Многие из выпускников связали свою жизнь с добровольческими организациям</w:t>
      </w:r>
      <w:r w:rsidRPr="000A4C2C">
        <w:rPr>
          <w:rFonts w:ascii="Times New Roman" w:hAnsi="Times New Roman" w:cs="Times New Roman"/>
          <w:sz w:val="28"/>
          <w:szCs w:val="28"/>
        </w:rPr>
        <w:t>и столицы, как и Сергей Иванов.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В 2021 году Сергей закончил обучение в Учебно-методическом центре по программе профессиональной подготовки спасателей к ведению поисково-спасательных работ. Получив квалификацию «спасатель», он стал членом общественного поисково-спасательного отряда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 xml:space="preserve">», а в дальнейшем и командиром дежурного экипажа. Основное место работы Сергея связано с управлением недвижимостью. Сфера далека от спасательной деятельности, но вот </w:t>
      </w:r>
      <w:r w:rsidRPr="000A4C2C">
        <w:rPr>
          <w:rFonts w:ascii="Times New Roman" w:hAnsi="Times New Roman" w:cs="Times New Roman"/>
          <w:sz w:val="28"/>
          <w:szCs w:val="28"/>
        </w:rPr>
        <w:lastRenderedPageBreak/>
        <w:t>уже больше трех лет раз в неделю Сергей заступает на дежурство с</w:t>
      </w:r>
      <w:r w:rsidRPr="000A4C2C">
        <w:rPr>
          <w:rFonts w:ascii="Times New Roman" w:hAnsi="Times New Roman" w:cs="Times New Roman"/>
          <w:sz w:val="28"/>
          <w:szCs w:val="28"/>
        </w:rPr>
        <w:t>пасателем-добровольцем в отряд.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«Никогда не знаешь, с чем столкнешься на выезде – застрявшие в самых неожиданных местах собаки и кошки, одинокие пожилые люди, нуждающиеся в помощи. Бывают такие смены – вызов за вызовом. Перекус «на колесах» между адресами и короткий сон на плече товарища под огни большого города. Обернешься в конце смены на отработанные вызовы – почти сплошь так называемая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социалка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 – люди, которые живут рядом с нами, уставшие, иногда одинокие и беспомощные. Перешагнув полувековой юбилей, я понял, что главные мои победы в жизни – добрые дела. Каждая смена в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СпасРезерве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 дает мне бесценное чувство – день прошел не зря», – поделился Сергей Иванов, доброволец общественного поисково-спас</w:t>
      </w:r>
      <w:r w:rsidRPr="000A4C2C">
        <w:rPr>
          <w:rFonts w:ascii="Times New Roman" w:hAnsi="Times New Roman" w:cs="Times New Roman"/>
          <w:sz w:val="28"/>
          <w:szCs w:val="28"/>
        </w:rPr>
        <w:t>ательного отряда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Добровольцы отряда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 сами выбирают даты, когда им удобно заступить на дежурство. Из желающих формируется экипаж. Каждый их выезд – это целая история неравнодушных сердец простых людей, которые вне смены отряда работают бухгалтерами, кассирами, юристами или руководителями. В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 приходят и остаются по зову сердца.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С добровольческими организациями также взаимодействует в своей работе и Служба 112 Москвы. В «Центр Помощь» операторы Службы 112 передают вызовы о животных, попавших в беду, добровольцы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СпасРезерва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 xml:space="preserve">» спешат на помощь в случае социальных вызовов </w:t>
      </w:r>
      <w:proofErr w:type="gramStart"/>
      <w:r w:rsidRPr="000A4C2C">
        <w:rPr>
          <w:rFonts w:ascii="Times New Roman" w:hAnsi="Times New Roman" w:cs="Times New Roman"/>
          <w:sz w:val="28"/>
          <w:szCs w:val="28"/>
        </w:rPr>
        <w:t>или</w:t>
      </w:r>
      <w:proofErr w:type="gramEnd"/>
      <w:r w:rsidRPr="000A4C2C">
        <w:rPr>
          <w:rFonts w:ascii="Times New Roman" w:hAnsi="Times New Roman" w:cs="Times New Roman"/>
          <w:sz w:val="28"/>
          <w:szCs w:val="28"/>
        </w:rPr>
        <w:t xml:space="preserve"> когда требуется помощь основным силам на месте происшествия. Не стоит забывать и про добровольческий поисково-спасательный отряд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ЛизаАлерт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», который занимае</w:t>
      </w:r>
      <w:r w:rsidRPr="000A4C2C">
        <w:rPr>
          <w:rFonts w:ascii="Times New Roman" w:hAnsi="Times New Roman" w:cs="Times New Roman"/>
          <w:sz w:val="28"/>
          <w:szCs w:val="28"/>
        </w:rPr>
        <w:t>тся поиском потерявшихся людей.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 xml:space="preserve">Человек может потеряться где угодно – в городе, в лесу или парке, уехать не туда, потерять ориентир в силу возраста или здоровья… </w:t>
      </w:r>
      <w:proofErr w:type="gramStart"/>
      <w:r w:rsidRPr="000A4C2C">
        <w:rPr>
          <w:rFonts w:ascii="Times New Roman" w:hAnsi="Times New Roman" w:cs="Times New Roman"/>
          <w:sz w:val="28"/>
          <w:szCs w:val="28"/>
        </w:rPr>
        <w:t>У каждого свои обстоятельства</w:t>
      </w:r>
      <w:proofErr w:type="gramEnd"/>
      <w:r w:rsidRPr="000A4C2C">
        <w:rPr>
          <w:rFonts w:ascii="Times New Roman" w:hAnsi="Times New Roman" w:cs="Times New Roman"/>
          <w:sz w:val="28"/>
          <w:szCs w:val="28"/>
        </w:rPr>
        <w:t xml:space="preserve"> и причины, для родных же это настоящее испытание. Встревоженные близкие и друзья обращаются за помощью по номерам «112», «102», «101», а также к добровольцам поисково-спасательного отряда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ЛизаАлерт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», чтобы как можно скоре</w:t>
      </w:r>
      <w:r w:rsidRPr="000A4C2C">
        <w:rPr>
          <w:rFonts w:ascii="Times New Roman" w:hAnsi="Times New Roman" w:cs="Times New Roman"/>
          <w:sz w:val="28"/>
          <w:szCs w:val="28"/>
        </w:rPr>
        <w:t>е найти потерявшегося человека.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lastRenderedPageBreak/>
        <w:t>«Хочу сообщить о пропаже ребенка! Дочь после школы не выходит на связь. Она ушла с последнего урока, никого не предупредив, а теперь я ей не могу дозвониться уже два часа! Вроде бы людей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ЛизаАлерт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 ищет?..» – позвонила в Службу 112 Москв</w:t>
      </w:r>
      <w:r w:rsidRPr="000A4C2C">
        <w:rPr>
          <w:rFonts w:ascii="Times New Roman" w:hAnsi="Times New Roman" w:cs="Times New Roman"/>
          <w:sz w:val="28"/>
          <w:szCs w:val="28"/>
        </w:rPr>
        <w:t>ы обеспокоенная мама подростка.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«Я проснулся, а отца дома нет. Ему 80 лет!.. Трубку не берет, ушел куда-то и пропал. Первый час ночи! Не случилось бы чего!», – звонил о</w:t>
      </w:r>
      <w:r w:rsidRPr="000A4C2C">
        <w:rPr>
          <w:rFonts w:ascii="Times New Roman" w:hAnsi="Times New Roman" w:cs="Times New Roman"/>
          <w:sz w:val="28"/>
          <w:szCs w:val="28"/>
        </w:rPr>
        <w:t>беспокоенный сын пожилого отца.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«Ребенок пропал! Ей три годика, они гуляли. Муж повернулся, чтобы посмотреть на второго ребенка, и дочка в этот момент куда-то ушла. Мы почти час ищем», – искала помощи в Службе</w:t>
      </w:r>
      <w:r w:rsidRPr="000A4C2C">
        <w:rPr>
          <w:rFonts w:ascii="Times New Roman" w:hAnsi="Times New Roman" w:cs="Times New Roman"/>
          <w:sz w:val="28"/>
          <w:szCs w:val="28"/>
        </w:rPr>
        <w:t xml:space="preserve"> 112 Москвы встревоженная мать.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Операторы Службы 112 Москвы принимали информацию, передавали ее правоохранительным органам, а для самостоятельного обращения абонентам предоставляли номер отряда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ЛизаАлерт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». На протяжении многих лет Служба 112 Москвы сотрудничает с добровольческими отрядами</w:t>
      </w:r>
      <w:r w:rsidRPr="000A4C2C">
        <w:rPr>
          <w:rFonts w:ascii="Times New Roman" w:hAnsi="Times New Roman" w:cs="Times New Roman"/>
          <w:sz w:val="28"/>
          <w:szCs w:val="28"/>
        </w:rPr>
        <w:t>, и эта помощь всегда бесценна.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Соглашение об информационном взаимодействии между Системой 112 и автономной некоммерческой организацией «Центр Помощь» было подписано 2 года назад. Согласно ему, специалисты по приему и обработке экстренных вызовов могут передавать оперативному дежурному смены «Центр Помощь» информацию о происшествиях с животными, например, бездомный котенок заблокирован под лестницей, в квартире в воздуховоде застряла кошка, совенок застрял в ветвя</w:t>
      </w:r>
      <w:r w:rsidRPr="000A4C2C">
        <w:rPr>
          <w:rFonts w:ascii="Times New Roman" w:hAnsi="Times New Roman" w:cs="Times New Roman"/>
          <w:sz w:val="28"/>
          <w:szCs w:val="28"/>
        </w:rPr>
        <w:t>х деревьев.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Одним из ярких примеров совместной работы стало спасение кота-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экстремала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 xml:space="preserve">. О нем в Службу 112 сообщили очевидцы. Бродячий кот забрался на самую верхушку дерева и спуститься оттуда уже не смог. С высоты 20 метров бедолага стал привлекать к себе внимание громким мяуканьем. К тому моменту, когда на место приехали добровольцы из «Центр Помощь», рядом с деревом собралась целая группа поддержки. Кота благополучно спустили на землю – один из добровольцев </w:t>
      </w:r>
      <w:r w:rsidRPr="000A4C2C">
        <w:rPr>
          <w:rFonts w:ascii="Times New Roman" w:hAnsi="Times New Roman" w:cs="Times New Roman"/>
          <w:sz w:val="28"/>
          <w:szCs w:val="28"/>
        </w:rPr>
        <w:lastRenderedPageBreak/>
        <w:t>забрался на дерево, еще двое растянули внизу специальное полотно. Девушка-заявитель тоже была там. Она решила забрать котика себе. Однако котик не стал дожидаться, пока его приютят. Оказавшись на земле, на самой большой скорости он рвану</w:t>
      </w:r>
      <w:r w:rsidRPr="000A4C2C">
        <w:rPr>
          <w:rFonts w:ascii="Times New Roman" w:hAnsi="Times New Roman" w:cs="Times New Roman"/>
          <w:sz w:val="28"/>
          <w:szCs w:val="28"/>
        </w:rPr>
        <w:t>л подальше от своих спасителей.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Животные и птицы, конечно, весьма сообразительны, но все же попадают в неприятности. Их «обращения» за помощью, к счастью, бывают услышаны неравнодушными людьми. Сейчас АНО «Центр «Помощь» в том числе поддерживает развитие разносторонних добровольческих движений и ведет образовательную и просветительскую деятельность в сфере культуры безопасности населения.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 xml:space="preserve">Сотрудники Московского авиацентра сохраняют в себе душевность, отзывчивость, и также всегда готовы прийти на помощь всем, кто в ней нуждается. Кто-то работает волонтером, кто-то является донором, регулярно сдавая кровь, кто-то помогает пожилым людям и приютам с бездомными животными, доставляя четвероногим друзьям корм, лекарства, игрушки и другие необходимые вещи, а также даря свое тепло и внимание. Среди таких неравнодушных и отзывчивых людей ведущий инженер технического отдела Александр 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Баглай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 xml:space="preserve"> и ведущий специалист инженерно-аэрод</w:t>
      </w:r>
      <w:r>
        <w:rPr>
          <w:rFonts w:ascii="Times New Roman" w:hAnsi="Times New Roman" w:cs="Times New Roman"/>
          <w:sz w:val="28"/>
          <w:szCs w:val="28"/>
        </w:rPr>
        <w:t>ромного отдела Дмитрий Киселёв.</w:t>
      </w:r>
      <w:bookmarkStart w:id="0" w:name="_GoBack"/>
      <w:bookmarkEnd w:id="0"/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4C2C">
        <w:rPr>
          <w:rFonts w:ascii="Times New Roman" w:hAnsi="Times New Roman" w:cs="Times New Roman"/>
          <w:sz w:val="28"/>
          <w:szCs w:val="28"/>
        </w:rPr>
        <w:t>«Всегда буду помнить тот день</w:t>
      </w:r>
      <w:proofErr w:type="gramEnd"/>
      <w:r w:rsidRPr="000A4C2C">
        <w:rPr>
          <w:rFonts w:ascii="Times New Roman" w:hAnsi="Times New Roman" w:cs="Times New Roman"/>
          <w:sz w:val="28"/>
          <w:szCs w:val="28"/>
        </w:rPr>
        <w:t>, – говорит Александр. – Это было в военном госпитале. Я вдруг узнал, что моя группа крови подходит раненому солдату, и, не раздумывая, согласился. Тогда я впервые стал донором и с того момента</w:t>
      </w:r>
      <w:r w:rsidRPr="000A4C2C">
        <w:rPr>
          <w:rFonts w:ascii="Times New Roman" w:hAnsi="Times New Roman" w:cs="Times New Roman"/>
          <w:sz w:val="28"/>
          <w:szCs w:val="28"/>
        </w:rPr>
        <w:t xml:space="preserve"> начался мой путь к донорству».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 xml:space="preserve">Сегодня Александр 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Баглай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 xml:space="preserve"> сдает кровь регулярно, и для него это не просто акт благотворительн</w:t>
      </w:r>
      <w:r w:rsidRPr="000A4C2C">
        <w:rPr>
          <w:rFonts w:ascii="Times New Roman" w:hAnsi="Times New Roman" w:cs="Times New Roman"/>
          <w:sz w:val="28"/>
          <w:szCs w:val="28"/>
        </w:rPr>
        <w:t>ости, а важная часть его жизни.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«Я чувствую себя нужным и полезным людям. Каждый раз, когда я сдаю кровь, я знаю, что могу спасти чью-то жизнь. Это невероятное чувство», – поделился специалист.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lastRenderedPageBreak/>
        <w:t>Не менее вдохновляющая история принадлежит и Дмитрию Киселёву, который также, как и Сергей Иванов, состоит в добровольческом отряде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». Он выезжает на различные происшествия и</w:t>
      </w:r>
      <w:r w:rsidRPr="000A4C2C">
        <w:rPr>
          <w:rFonts w:ascii="Times New Roman" w:hAnsi="Times New Roman" w:cs="Times New Roman"/>
          <w:sz w:val="28"/>
          <w:szCs w:val="28"/>
        </w:rPr>
        <w:t xml:space="preserve"> готов помочь в любой ситуации.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«Я с восхищением смотрел, как мои коллеги – сотрудники авиацентра – спасают людей, и, честно сказать, в глубине души им по-хорошему немного завидовал. Видимо, этого просило сердце, – с улыбкой поделился Дмитрий. – Я начал интересоваться, где обучают спасательному ремеслу, и узнал, что в Москве есть столичный Учебный центр ГО и ЧС. Прошел все необходимые виды обучения и четыре года назад аттестовался на спасателя. С тех пор регулярно дежурю в отряде 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СпасРезерв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>» доброволь</w:t>
      </w:r>
      <w:r w:rsidRPr="000A4C2C">
        <w:rPr>
          <w:rFonts w:ascii="Times New Roman" w:hAnsi="Times New Roman" w:cs="Times New Roman"/>
          <w:sz w:val="28"/>
          <w:szCs w:val="28"/>
        </w:rPr>
        <w:t>цем, помогаю людям и животным».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Специалистов авиацентра можно назвать яркими примерами того, как доброта и готовность прийти на помощь меняют жизнь не только тех, кто ее пол</w:t>
      </w:r>
      <w:r w:rsidRPr="000A4C2C">
        <w:rPr>
          <w:rFonts w:ascii="Times New Roman" w:hAnsi="Times New Roman" w:cs="Times New Roman"/>
          <w:sz w:val="28"/>
          <w:szCs w:val="28"/>
        </w:rPr>
        <w:t>учает, но и самих добровольцев.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A4C2C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0A4C2C">
        <w:rPr>
          <w:rFonts w:ascii="Times New Roman" w:hAnsi="Times New Roman" w:cs="Times New Roman"/>
          <w:sz w:val="28"/>
          <w:szCs w:val="28"/>
        </w:rPr>
        <w:t xml:space="preserve"> для меня – это счастье от полученных искренних и чистых, как смех моих детей, слов благодарности после оказания помощи. Надежда и вера в то, что если в жизни моей или близких случится беда, то рядом обязательно окажутся люди, которые им помогут», – подытожил Дмитрий.</w:t>
      </w:r>
    </w:p>
    <w:p w:rsidR="000A4C2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 xml:space="preserve">Быть добровольцем не каждому по плечу. Ведь каждый раз ты сталкиваешься с человеческой бедой, пропускаешь ее через себя. К счастью, в нашей стране становится все больше неравнодушных людей, вступающих в </w:t>
      </w:r>
      <w:r w:rsidRPr="000A4C2C">
        <w:rPr>
          <w:rFonts w:ascii="Times New Roman" w:hAnsi="Times New Roman" w:cs="Times New Roman"/>
          <w:sz w:val="28"/>
          <w:szCs w:val="28"/>
        </w:rPr>
        <w:t>ряды добровольцев и волонтеров.</w:t>
      </w:r>
    </w:p>
    <w:p w:rsidR="00B03B3C" w:rsidRPr="000A4C2C" w:rsidRDefault="000A4C2C" w:rsidP="000A4C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4C2C">
        <w:rPr>
          <w:rFonts w:ascii="Times New Roman" w:hAnsi="Times New Roman" w:cs="Times New Roman"/>
          <w:sz w:val="28"/>
          <w:szCs w:val="28"/>
        </w:rPr>
        <w:t>В День добровольца мы благодарим всех, кто делает мир лучше своими поступками и не остается равнодушным к чужим бедам. Ваши действия вдохновляют и дарят надежду. Спокойных вам смен, профессионального роста, сил, здоровья и успеха во всех начинаниях!</w:t>
      </w:r>
    </w:p>
    <w:sectPr w:rsidR="00B03B3C" w:rsidRPr="000A4C2C" w:rsidSect="000A4C2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61C"/>
    <w:rsid w:val="000A4C2C"/>
    <w:rsid w:val="008F761C"/>
    <w:rsid w:val="00B0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E958"/>
  <w15:chartTrackingRefBased/>
  <w15:docId w15:val="{DD25095B-664E-4DD4-969A-A81EDAA4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1345</Words>
  <Characters>7667</Characters>
  <Application>Microsoft Office Word</Application>
  <DocSecurity>0</DocSecurity>
  <Lines>63</Lines>
  <Paragraphs>17</Paragraphs>
  <ScaleCrop>false</ScaleCrop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2024-12-06T05:22:00Z</dcterms:created>
  <dcterms:modified xsi:type="dcterms:W3CDTF">2024-12-06T05:24:00Z</dcterms:modified>
</cp:coreProperties>
</file>